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A835" w14:textId="77777777" w:rsidR="00FB43FF" w:rsidRDefault="00FB43FF" w:rsidP="00FB43FF">
      <w:pPr>
        <w:rPr>
          <w:rFonts w:ascii="Arial" w:hAnsi="Arial" w:cs="Arial"/>
        </w:rPr>
      </w:pPr>
      <w:bookmarkStart w:id="0" w:name="_Hlk112171798"/>
    </w:p>
    <w:p w14:paraId="482D6D95" w14:textId="77777777" w:rsidR="00FB43FF" w:rsidRPr="00FB43FF" w:rsidRDefault="00FB43FF" w:rsidP="00FB43FF">
      <w:pPr>
        <w:rPr>
          <w:rFonts w:ascii="Arial" w:hAnsi="Arial" w:cs="Arial"/>
          <w:sz w:val="24"/>
          <w:szCs w:val="24"/>
        </w:rPr>
      </w:pPr>
    </w:p>
    <w:p w14:paraId="4B9FC4F5" w14:textId="4EA5C2C2" w:rsidR="00FB43FF" w:rsidRPr="00FB43FF" w:rsidRDefault="00FB43FF" w:rsidP="00FB43FF">
      <w:pPr>
        <w:rPr>
          <w:rFonts w:ascii="Arial" w:hAnsi="Arial" w:cs="Arial"/>
          <w:sz w:val="24"/>
          <w:szCs w:val="24"/>
        </w:rPr>
      </w:pPr>
      <w:r w:rsidRPr="00FB43FF">
        <w:rPr>
          <w:rFonts w:ascii="Arial" w:hAnsi="Arial" w:cs="Arial"/>
          <w:sz w:val="24"/>
          <w:szCs w:val="24"/>
        </w:rPr>
        <w:t>RE:  Home Help Services Application</w:t>
      </w:r>
    </w:p>
    <w:p w14:paraId="4B53D7A6" w14:textId="77777777" w:rsidR="00FB43FF" w:rsidRPr="00FB43FF" w:rsidRDefault="00FB43FF" w:rsidP="00FB43FF">
      <w:pPr>
        <w:rPr>
          <w:rFonts w:ascii="Arial" w:hAnsi="Arial" w:cs="Arial"/>
          <w:sz w:val="24"/>
          <w:szCs w:val="24"/>
        </w:rPr>
      </w:pPr>
    </w:p>
    <w:p w14:paraId="6A84E3AD" w14:textId="7777777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We are so happy to hear that you have decided to apply for home help services with our agency.  In order to receive Home Help services, a person must be eligible for Medicaid and require physical assistance with at least one activity of daily living.  The documents attached need to be submitted in order to start the process.  Once the paperwork is completed, please fax the documents to 1-855-287-5729.  The medical needs form needs to be completed by a doctor who can verify your need for services. The Adult Services Application is completed and signed by you or your representative.  We will assist you with this part of application.</w:t>
      </w:r>
    </w:p>
    <w:p w14:paraId="071F6507" w14:textId="7777777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 </w:t>
      </w:r>
    </w:p>
    <w:p w14:paraId="5A7376B6" w14:textId="42B6A5D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Please be advised that the process could take up to 45 days.  If you have identified a provider to care for you, please have them contact me at </w:t>
      </w:r>
      <w:r w:rsidR="002D3C77">
        <w:rPr>
          <w:rFonts w:ascii="Arial" w:eastAsia="Times New Roman" w:hAnsi="Arial" w:cs="Arial"/>
          <w:sz w:val="24"/>
          <w:szCs w:val="24"/>
        </w:rPr>
        <w:t>248-259-5733</w:t>
      </w:r>
      <w:r w:rsidRPr="00FB43FF">
        <w:rPr>
          <w:rFonts w:ascii="Arial" w:eastAsia="Times New Roman" w:hAnsi="Arial" w:cs="Arial"/>
          <w:sz w:val="24"/>
          <w:szCs w:val="24"/>
        </w:rPr>
        <w:t xml:space="preserve"> to begin completing their paperwork.  They must be enrolled as a Home Help provider and pass a criminal history screen before they can be paid. We also offer counseling and therapeutic services via telehealth.  </w:t>
      </w:r>
    </w:p>
    <w:p w14:paraId="1A9E14A9" w14:textId="7777777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 </w:t>
      </w:r>
    </w:p>
    <w:p w14:paraId="3D8B6A7E" w14:textId="7777777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Please do not hesitate to contact me if you have any questions.  </w:t>
      </w:r>
    </w:p>
    <w:p w14:paraId="2881281C" w14:textId="7777777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 </w:t>
      </w:r>
    </w:p>
    <w:p w14:paraId="7DEC86D2" w14:textId="7777777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 </w:t>
      </w:r>
    </w:p>
    <w:p w14:paraId="75FD1F85" w14:textId="7777777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Sincerely,</w:t>
      </w:r>
    </w:p>
    <w:p w14:paraId="0AAF2DA0" w14:textId="77777777" w:rsidR="00FB43FF" w:rsidRPr="00FB43FF" w:rsidRDefault="00FB43FF" w:rsidP="00FB43FF">
      <w:pPr>
        <w:rPr>
          <w:rFonts w:ascii="Arial" w:eastAsia="Times New Roman" w:hAnsi="Arial" w:cs="Arial"/>
          <w:sz w:val="24"/>
          <w:szCs w:val="24"/>
        </w:rPr>
      </w:pPr>
      <w:r w:rsidRPr="00FB43FF">
        <w:rPr>
          <w:rFonts w:ascii="Arial" w:eastAsia="Times New Roman" w:hAnsi="Arial" w:cs="Arial"/>
          <w:sz w:val="24"/>
          <w:szCs w:val="24"/>
        </w:rPr>
        <w:t> </w:t>
      </w:r>
    </w:p>
    <w:bookmarkEnd w:id="0"/>
    <w:p w14:paraId="6D1C2516" w14:textId="77777777" w:rsidR="00FB43FF" w:rsidRPr="00FB43FF" w:rsidRDefault="00FB43FF" w:rsidP="00FB43FF">
      <w:pPr>
        <w:spacing w:after="0" w:line="240" w:lineRule="auto"/>
        <w:rPr>
          <w:rFonts w:ascii="Arial" w:eastAsia="Times New Roman" w:hAnsi="Arial" w:cs="Arial"/>
          <w:sz w:val="24"/>
          <w:szCs w:val="24"/>
        </w:rPr>
      </w:pPr>
      <w:r w:rsidRPr="00FB43FF">
        <w:rPr>
          <w:rFonts w:ascii="Arial" w:eastAsia="Times New Roman" w:hAnsi="Arial" w:cs="Arial"/>
          <w:color w:val="000000"/>
          <w:sz w:val="24"/>
          <w:szCs w:val="24"/>
          <w:shd w:val="clear" w:color="auto" w:fill="FFFFFF"/>
        </w:rPr>
        <w:t>Pandora Brown, Program Administrator</w:t>
      </w:r>
    </w:p>
    <w:p w14:paraId="6BC7B540" w14:textId="77777777" w:rsidR="00FB43FF" w:rsidRPr="00FB43FF" w:rsidRDefault="00FB43FF" w:rsidP="00FB43FF">
      <w:pPr>
        <w:spacing w:after="0" w:line="240" w:lineRule="auto"/>
        <w:rPr>
          <w:rFonts w:ascii="Arial" w:eastAsia="Times New Roman" w:hAnsi="Arial" w:cs="Arial"/>
          <w:sz w:val="24"/>
          <w:szCs w:val="24"/>
        </w:rPr>
      </w:pPr>
      <w:proofErr w:type="gramStart"/>
      <w:r w:rsidRPr="00FB43FF">
        <w:rPr>
          <w:rFonts w:ascii="Arial" w:eastAsia="Times New Roman" w:hAnsi="Arial" w:cs="Arial"/>
          <w:color w:val="000000"/>
          <w:sz w:val="24"/>
          <w:szCs w:val="24"/>
          <w:shd w:val="clear" w:color="auto" w:fill="FFFFFF"/>
        </w:rPr>
        <w:t>Yes</w:t>
      </w:r>
      <w:proofErr w:type="gramEnd"/>
      <w:r w:rsidRPr="00FB43FF">
        <w:rPr>
          <w:rFonts w:ascii="Arial" w:eastAsia="Times New Roman" w:hAnsi="Arial" w:cs="Arial"/>
          <w:color w:val="000000"/>
          <w:sz w:val="24"/>
          <w:szCs w:val="24"/>
          <w:shd w:val="clear" w:color="auto" w:fill="FFFFFF"/>
        </w:rPr>
        <w:t xml:space="preserve"> You Can Home Help Agency, LLC</w:t>
      </w:r>
    </w:p>
    <w:p w14:paraId="425A3761" w14:textId="43D706C8" w:rsidR="00FB43FF" w:rsidRPr="00FB43FF" w:rsidRDefault="00FB43FF" w:rsidP="00FB43FF">
      <w:pPr>
        <w:spacing w:after="0" w:line="240" w:lineRule="auto"/>
        <w:rPr>
          <w:rFonts w:ascii="Arial" w:eastAsia="Times New Roman" w:hAnsi="Arial" w:cs="Arial"/>
          <w:color w:val="000000"/>
          <w:sz w:val="24"/>
          <w:szCs w:val="24"/>
          <w:shd w:val="clear" w:color="auto" w:fill="FFFFFF"/>
        </w:rPr>
      </w:pPr>
      <w:r w:rsidRPr="00FB43FF">
        <w:rPr>
          <w:rFonts w:ascii="Arial" w:eastAsia="Times New Roman" w:hAnsi="Arial" w:cs="Arial"/>
          <w:color w:val="000000"/>
          <w:sz w:val="24"/>
          <w:szCs w:val="24"/>
          <w:shd w:val="clear" w:color="auto" w:fill="FFFFFF"/>
        </w:rPr>
        <w:t>26677 W. 12 Mile Rd, Southfield, MI 48034</w:t>
      </w:r>
    </w:p>
    <w:p w14:paraId="6781469E" w14:textId="466732F7" w:rsidR="00FB43FF" w:rsidRPr="00FB43FF" w:rsidRDefault="00FB43FF" w:rsidP="00FB43FF">
      <w:pPr>
        <w:spacing w:after="0" w:line="240" w:lineRule="auto"/>
        <w:rPr>
          <w:rFonts w:ascii="Arial" w:eastAsia="Times New Roman" w:hAnsi="Arial" w:cs="Arial"/>
          <w:sz w:val="24"/>
          <w:szCs w:val="24"/>
        </w:rPr>
      </w:pPr>
      <w:r w:rsidRPr="00FB43FF">
        <w:rPr>
          <w:rFonts w:ascii="Arial" w:eastAsia="Times New Roman" w:hAnsi="Arial" w:cs="Arial"/>
          <w:color w:val="000000"/>
          <w:sz w:val="24"/>
          <w:szCs w:val="24"/>
          <w:shd w:val="clear" w:color="auto" w:fill="FFFFFF"/>
        </w:rPr>
        <w:t>Phone: 248-259-5733</w:t>
      </w:r>
    </w:p>
    <w:p w14:paraId="657F0AAA" w14:textId="77777777" w:rsidR="00FB43FF" w:rsidRPr="00FB43FF" w:rsidRDefault="00FB43FF" w:rsidP="00FB43FF">
      <w:pPr>
        <w:spacing w:after="0" w:line="240" w:lineRule="auto"/>
        <w:rPr>
          <w:rFonts w:ascii="Arial" w:eastAsia="Times New Roman" w:hAnsi="Arial" w:cs="Arial"/>
          <w:sz w:val="24"/>
          <w:szCs w:val="24"/>
        </w:rPr>
      </w:pPr>
      <w:r w:rsidRPr="00FB43FF">
        <w:rPr>
          <w:rFonts w:ascii="Arial" w:eastAsia="Times New Roman" w:hAnsi="Arial" w:cs="Arial"/>
          <w:color w:val="000000"/>
          <w:sz w:val="24"/>
          <w:szCs w:val="24"/>
          <w:shd w:val="clear" w:color="auto" w:fill="FFFFFF"/>
        </w:rPr>
        <w:t>Fax:  1-855-287-5729</w:t>
      </w:r>
    </w:p>
    <w:p w14:paraId="55C911D8" w14:textId="77777777" w:rsidR="00FB43FF" w:rsidRPr="00FB43FF" w:rsidRDefault="00FB43FF" w:rsidP="00FB43FF">
      <w:pPr>
        <w:spacing w:after="0" w:line="240" w:lineRule="auto"/>
        <w:rPr>
          <w:rFonts w:ascii="Arial" w:eastAsia="Times New Roman" w:hAnsi="Arial" w:cs="Arial"/>
          <w:sz w:val="24"/>
          <w:szCs w:val="24"/>
        </w:rPr>
      </w:pPr>
      <w:r w:rsidRPr="00FB43FF">
        <w:rPr>
          <w:rFonts w:ascii="Arial" w:eastAsia="Times New Roman" w:hAnsi="Arial" w:cs="Arial"/>
          <w:color w:val="000000"/>
          <w:sz w:val="24"/>
          <w:szCs w:val="24"/>
          <w:shd w:val="clear" w:color="auto" w:fill="FFFFFF"/>
        </w:rPr>
        <w:t>website: </w:t>
      </w:r>
      <w:hyperlink r:id="rId6" w:tgtFrame="_blank" w:history="1">
        <w:r w:rsidRPr="00FB43FF">
          <w:rPr>
            <w:rFonts w:ascii="Arial" w:eastAsia="Times New Roman" w:hAnsi="Arial" w:cs="Arial"/>
            <w:color w:val="196AD4"/>
            <w:sz w:val="24"/>
            <w:szCs w:val="24"/>
            <w:u w:val="single"/>
            <w:shd w:val="clear" w:color="auto" w:fill="FFFFFF"/>
          </w:rPr>
          <w:t>http://yesyoucan2.com/</w:t>
        </w:r>
      </w:hyperlink>
    </w:p>
    <w:p w14:paraId="2F71D715" w14:textId="0957170E" w:rsidR="001F0701" w:rsidRPr="00FB43FF" w:rsidRDefault="001F0701" w:rsidP="00FB43FF"/>
    <w:sectPr w:rsidR="001F0701" w:rsidRPr="00FB43FF" w:rsidSect="007A48F2">
      <w:headerReference w:type="default" r:id="rId7"/>
      <w:foot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5849" w14:textId="77777777" w:rsidR="00071D87" w:rsidRDefault="00071D87" w:rsidP="007A48F2">
      <w:pPr>
        <w:spacing w:after="0" w:line="240" w:lineRule="auto"/>
      </w:pPr>
      <w:r>
        <w:separator/>
      </w:r>
    </w:p>
  </w:endnote>
  <w:endnote w:type="continuationSeparator" w:id="0">
    <w:p w14:paraId="5F82DE25" w14:textId="77777777" w:rsidR="00071D87" w:rsidRDefault="00071D87" w:rsidP="007A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CEB6" w14:textId="228C9EEF" w:rsidR="007A48F2" w:rsidRDefault="007A48F2" w:rsidP="007A48F2">
    <w:pPr>
      <w:pStyle w:val="Footer"/>
      <w:jc w:val="center"/>
    </w:pPr>
    <w:r>
      <w:rPr>
        <w:noProof/>
      </w:rPr>
      <w:drawing>
        <wp:inline distT="0" distB="0" distL="0" distR="0" wp14:anchorId="07B9F252" wp14:editId="29BB970C">
          <wp:extent cx="722376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23760" cy="466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FCFB" w14:textId="77777777" w:rsidR="00071D87" w:rsidRDefault="00071D87" w:rsidP="007A48F2">
      <w:pPr>
        <w:spacing w:after="0" w:line="240" w:lineRule="auto"/>
      </w:pPr>
      <w:r>
        <w:separator/>
      </w:r>
    </w:p>
  </w:footnote>
  <w:footnote w:type="continuationSeparator" w:id="0">
    <w:p w14:paraId="0F03E8E4" w14:textId="77777777" w:rsidR="00071D87" w:rsidRDefault="00071D87" w:rsidP="007A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2BC" w14:textId="6533C56D" w:rsidR="007A48F2" w:rsidRDefault="007A48F2" w:rsidP="007A48F2">
    <w:pPr>
      <w:pStyle w:val="Header"/>
      <w:jc w:val="center"/>
    </w:pPr>
    <w:r>
      <w:rPr>
        <w:noProof/>
      </w:rPr>
      <w:drawing>
        <wp:inline distT="0" distB="0" distL="0" distR="0" wp14:anchorId="0E29C80C" wp14:editId="0597B946">
          <wp:extent cx="3118110" cy="1472187"/>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8110" cy="14721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F2"/>
    <w:rsid w:val="00014BDA"/>
    <w:rsid w:val="00071D87"/>
    <w:rsid w:val="00155D08"/>
    <w:rsid w:val="001F0701"/>
    <w:rsid w:val="0026097E"/>
    <w:rsid w:val="002775A5"/>
    <w:rsid w:val="002D3C77"/>
    <w:rsid w:val="002F5104"/>
    <w:rsid w:val="006A3BB5"/>
    <w:rsid w:val="007A48F2"/>
    <w:rsid w:val="008C5E81"/>
    <w:rsid w:val="009D602C"/>
    <w:rsid w:val="00A314C5"/>
    <w:rsid w:val="00AC53F7"/>
    <w:rsid w:val="00BB0979"/>
    <w:rsid w:val="00F00FEC"/>
    <w:rsid w:val="00FB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0DDC2"/>
  <w15:chartTrackingRefBased/>
  <w15:docId w15:val="{F168EC25-1C74-425F-90C1-A1B5357D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F2"/>
  </w:style>
  <w:style w:type="paragraph" w:styleId="Footer">
    <w:name w:val="footer"/>
    <w:basedOn w:val="Normal"/>
    <w:link w:val="FooterChar"/>
    <w:uiPriority w:val="99"/>
    <w:unhideWhenUsed/>
    <w:rsid w:val="007A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18872">
      <w:bodyDiv w:val="1"/>
      <w:marLeft w:val="0"/>
      <w:marRight w:val="0"/>
      <w:marTop w:val="0"/>
      <w:marBottom w:val="0"/>
      <w:divBdr>
        <w:top w:val="none" w:sz="0" w:space="0" w:color="auto"/>
        <w:left w:val="none" w:sz="0" w:space="0" w:color="auto"/>
        <w:bottom w:val="none" w:sz="0" w:space="0" w:color="auto"/>
        <w:right w:val="none" w:sz="0" w:space="0" w:color="auto"/>
      </w:divBdr>
    </w:div>
    <w:div w:id="1511483622">
      <w:bodyDiv w:val="1"/>
      <w:marLeft w:val="0"/>
      <w:marRight w:val="0"/>
      <w:marTop w:val="0"/>
      <w:marBottom w:val="0"/>
      <w:divBdr>
        <w:top w:val="none" w:sz="0" w:space="0" w:color="auto"/>
        <w:left w:val="none" w:sz="0" w:space="0" w:color="auto"/>
        <w:bottom w:val="none" w:sz="0" w:space="0" w:color="auto"/>
        <w:right w:val="none" w:sz="0" w:space="0" w:color="auto"/>
      </w:divBdr>
      <w:divsChild>
        <w:div w:id="397172513">
          <w:marLeft w:val="0"/>
          <w:marRight w:val="0"/>
          <w:marTop w:val="0"/>
          <w:marBottom w:val="0"/>
          <w:divBdr>
            <w:top w:val="none" w:sz="0" w:space="0" w:color="auto"/>
            <w:left w:val="none" w:sz="0" w:space="0" w:color="auto"/>
            <w:bottom w:val="none" w:sz="0" w:space="0" w:color="auto"/>
            <w:right w:val="none" w:sz="0" w:space="0" w:color="auto"/>
          </w:divBdr>
        </w:div>
        <w:div w:id="290746965">
          <w:marLeft w:val="0"/>
          <w:marRight w:val="0"/>
          <w:marTop w:val="0"/>
          <w:marBottom w:val="0"/>
          <w:divBdr>
            <w:top w:val="none" w:sz="0" w:space="0" w:color="auto"/>
            <w:left w:val="none" w:sz="0" w:space="0" w:color="auto"/>
            <w:bottom w:val="none" w:sz="0" w:space="0" w:color="auto"/>
            <w:right w:val="none" w:sz="0" w:space="0" w:color="auto"/>
          </w:divBdr>
        </w:div>
        <w:div w:id="1521237321">
          <w:marLeft w:val="0"/>
          <w:marRight w:val="0"/>
          <w:marTop w:val="0"/>
          <w:marBottom w:val="0"/>
          <w:divBdr>
            <w:top w:val="none" w:sz="0" w:space="0" w:color="auto"/>
            <w:left w:val="none" w:sz="0" w:space="0" w:color="auto"/>
            <w:bottom w:val="none" w:sz="0" w:space="0" w:color="auto"/>
            <w:right w:val="none" w:sz="0" w:space="0" w:color="auto"/>
          </w:divBdr>
        </w:div>
        <w:div w:id="579829556">
          <w:marLeft w:val="0"/>
          <w:marRight w:val="0"/>
          <w:marTop w:val="0"/>
          <w:marBottom w:val="0"/>
          <w:divBdr>
            <w:top w:val="none" w:sz="0" w:space="0" w:color="auto"/>
            <w:left w:val="none" w:sz="0" w:space="0" w:color="auto"/>
            <w:bottom w:val="none" w:sz="0" w:space="0" w:color="auto"/>
            <w:right w:val="none" w:sz="0" w:space="0" w:color="auto"/>
          </w:divBdr>
        </w:div>
        <w:div w:id="332344121">
          <w:marLeft w:val="0"/>
          <w:marRight w:val="0"/>
          <w:marTop w:val="0"/>
          <w:marBottom w:val="0"/>
          <w:divBdr>
            <w:top w:val="none" w:sz="0" w:space="0" w:color="auto"/>
            <w:left w:val="none" w:sz="0" w:space="0" w:color="auto"/>
            <w:bottom w:val="none" w:sz="0" w:space="0" w:color="auto"/>
            <w:right w:val="none" w:sz="0" w:space="0" w:color="auto"/>
          </w:divBdr>
        </w:div>
        <w:div w:id="7680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esyoucan2.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brian@copycopycenter.com</dc:creator>
  <cp:keywords/>
  <dc:description/>
  <cp:lastModifiedBy>Pandora Brown</cp:lastModifiedBy>
  <cp:revision>4</cp:revision>
  <cp:lastPrinted>2024-01-02T22:54:00Z</cp:lastPrinted>
  <dcterms:created xsi:type="dcterms:W3CDTF">2023-10-09T20:42:00Z</dcterms:created>
  <dcterms:modified xsi:type="dcterms:W3CDTF">2024-01-02T22:55:00Z</dcterms:modified>
</cp:coreProperties>
</file>